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DC" w:rsidRDefault="00FF61DC" w:rsidP="00FF61DC">
      <w:pPr>
        <w:pStyle w:val="Hlavika"/>
        <w:rPr>
          <w:b/>
          <w:bCs/>
          <w:sz w:val="52"/>
        </w:rPr>
      </w:pPr>
      <w:r>
        <w:t xml:space="preserve">                          </w:t>
      </w:r>
      <w:r>
        <w:rPr>
          <w:b/>
          <w:bCs/>
          <w:sz w:val="52"/>
        </w:rPr>
        <w:t>O B E C     K O T E Š O V Á</w:t>
      </w:r>
    </w:p>
    <w:p w:rsidR="00FF61DC" w:rsidRDefault="00FF61DC" w:rsidP="00FF61DC">
      <w:pPr>
        <w:pStyle w:val="Hlavika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-381635</wp:posOffset>
            </wp:positionV>
            <wp:extent cx="590550" cy="676275"/>
            <wp:effectExtent l="0" t="0" r="0" b="9525"/>
            <wp:wrapNone/>
            <wp:docPr id="1" name="Obrázok 1" descr="kotesova-er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kotesova-erb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5829300" cy="0"/>
                <wp:effectExtent l="0" t="0" r="0" b="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59070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55pt" to="45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" strokeweight="1pt"/>
            </w:pict>
          </mc:Fallback>
        </mc:AlternateContent>
      </w:r>
      <w:r>
        <w:t>Obecný úrad Kotešová,  013 61  Kotešová 325, 041/5575843</w:t>
      </w:r>
    </w:p>
    <w:p w:rsidR="00FF61DC" w:rsidRDefault="00FF61DC" w:rsidP="00FF61DC"/>
    <w:p w:rsidR="00FF61DC" w:rsidRDefault="00FF61DC" w:rsidP="00FF61DC">
      <w:pPr>
        <w:rPr>
          <w:b/>
        </w:rPr>
      </w:pPr>
      <w:r>
        <w:t xml:space="preserve"> </w:t>
      </w:r>
    </w:p>
    <w:p w:rsidR="00FF61DC" w:rsidRDefault="00FF61DC" w:rsidP="00FF61DC">
      <w:pPr>
        <w:pStyle w:val="Nzov"/>
        <w:ind w:left="0" w:firstLine="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</w:rPr>
        <w:t xml:space="preserve">Zmluva o dielo </w:t>
      </w:r>
    </w:p>
    <w:p w:rsidR="00FF61DC" w:rsidRDefault="00FF61DC" w:rsidP="00FF61DC">
      <w:pPr>
        <w:pStyle w:val="Zkladntext2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základe ustanovenia § č. </w:t>
      </w:r>
      <w:smartTag w:uri="urn:schemas-microsoft-com:office:smarttags" w:element="metricconverter">
        <w:smartTagPr>
          <w:attr w:name="ProductID" w:val="536 a"/>
        </w:smartTagPr>
        <w:r>
          <w:rPr>
            <w:rFonts w:ascii="Times New Roman" w:hAnsi="Times New Roman" w:cs="Times New Roman"/>
            <w:sz w:val="22"/>
            <w:szCs w:val="22"/>
          </w:rPr>
          <w:t>536 a</w:t>
        </w:r>
      </w:smartTag>
      <w:r>
        <w:rPr>
          <w:rFonts w:ascii="Times New Roman" w:hAnsi="Times New Roman" w:cs="Times New Roman"/>
          <w:sz w:val="22"/>
          <w:szCs w:val="22"/>
        </w:rPr>
        <w:t xml:space="preserve"> nasl. Obchodného zákonníka sa objednávateľ a zhotoviteľ dohodli uzatvoriť zmluvu o diele, dohodli si v nej tieto práva a povinnosti a dali jej tento obsah:</w:t>
      </w:r>
    </w:p>
    <w:p w:rsidR="00967680" w:rsidRDefault="00967680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Čl. I.</w:t>
      </w:r>
      <w:r>
        <w:rPr>
          <w:rFonts w:ascii="Times New Roman" w:hAnsi="Times New Roman"/>
          <w:b/>
          <w:sz w:val="22"/>
          <w:szCs w:val="22"/>
        </w:rPr>
        <w:br/>
        <w:t>ZMLUVNÉ STRANY</w:t>
      </w:r>
    </w:p>
    <w:p w:rsidR="00FF61DC" w:rsidRDefault="00FF61DC" w:rsidP="00FF61DC">
      <w:pPr>
        <w:tabs>
          <w:tab w:val="left" w:pos="993"/>
          <w:tab w:val="left" w:pos="4253"/>
          <w:tab w:val="left" w:pos="4395"/>
          <w:tab w:val="right" w:leader="dot" w:pos="10080"/>
        </w:tabs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1.1.</w:t>
      </w:r>
      <w:r>
        <w:rPr>
          <w:rFonts w:ascii="Times New Roman" w:hAnsi="Times New Roman"/>
          <w:b/>
          <w:sz w:val="22"/>
          <w:szCs w:val="22"/>
        </w:rPr>
        <w:tab/>
        <w:t>Objednávateľ</w:t>
      </w:r>
      <w:r>
        <w:rPr>
          <w:rFonts w:ascii="Times New Roman" w:hAnsi="Times New Roman"/>
          <w:sz w:val="22"/>
          <w:szCs w:val="22"/>
        </w:rPr>
        <w:t>:</w:t>
      </w:r>
    </w:p>
    <w:p w:rsidR="00FF61DC" w:rsidRDefault="00FF61DC" w:rsidP="00FF61DC">
      <w:r>
        <w:t>Názov:</w:t>
      </w:r>
      <w:r>
        <w:tab/>
      </w:r>
      <w:r>
        <w:tab/>
      </w:r>
      <w:r>
        <w:tab/>
      </w:r>
      <w:r>
        <w:tab/>
      </w:r>
      <w:r>
        <w:rPr>
          <w:b/>
        </w:rPr>
        <w:t>Obec Kotešová</w:t>
      </w:r>
      <w:r>
        <w:br/>
        <w:t>So sídlom:</w:t>
      </w:r>
      <w:r>
        <w:tab/>
      </w:r>
      <w:r>
        <w:tab/>
      </w:r>
      <w:r>
        <w:tab/>
        <w:t>013 61 Kotešová č. 325</w:t>
      </w:r>
      <w:r>
        <w:br/>
        <w:t>Zastúpený:</w:t>
      </w:r>
      <w:r>
        <w:tab/>
      </w:r>
      <w:r>
        <w:tab/>
      </w:r>
      <w:r>
        <w:tab/>
        <w:t>PhDr. Mgr. Peter Mozolík, starosta obce</w:t>
      </w:r>
      <w:r>
        <w:br/>
        <w:t xml:space="preserve">IČO: </w:t>
      </w:r>
      <w:r>
        <w:tab/>
      </w:r>
      <w:r>
        <w:tab/>
      </w:r>
      <w:r>
        <w:tab/>
      </w:r>
      <w:r>
        <w:tab/>
        <w:t>00 321389</w:t>
      </w:r>
    </w:p>
    <w:p w:rsidR="00FF61DC" w:rsidRDefault="00FF61DC" w:rsidP="00FF61DC">
      <w:pPr>
        <w:pStyle w:val="Bezriadkovania"/>
        <w:rPr>
          <w:rFonts w:ascii="Times New Roman" w:hAnsi="Times New Roman"/>
        </w:rPr>
      </w:pPr>
      <w:r>
        <w:t>DIČ:</w:t>
      </w:r>
      <w:r>
        <w:tab/>
      </w:r>
      <w:r>
        <w:tab/>
      </w:r>
      <w:r>
        <w:tab/>
      </w:r>
      <w:r>
        <w:tab/>
        <w:t>2020626454</w:t>
      </w:r>
      <w:r>
        <w:br/>
        <w:t>Bankové spojenie:</w:t>
      </w:r>
      <w:r>
        <w:tab/>
      </w:r>
      <w:r>
        <w:tab/>
        <w:t>VÚB banka, a.s., pobočka Bytča,</w:t>
      </w:r>
      <w:r>
        <w:br/>
      </w:r>
      <w:r>
        <w:rPr>
          <w:rFonts w:ascii="Times New Roman" w:hAnsi="Times New Roman"/>
        </w:rPr>
        <w:t>IBAN: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SK52 0200 0000 0017 1316 6451</w:t>
      </w:r>
      <w:r>
        <w:rPr>
          <w:rFonts w:ascii="Times New Roman" w:hAnsi="Times New Roman"/>
        </w:rPr>
        <w:br/>
        <w:t>Tel: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041/5575843</w:t>
      </w:r>
    </w:p>
    <w:p w:rsidR="00FF61DC" w:rsidRDefault="00FF61DC" w:rsidP="00FF61DC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Elektronická pošta: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ocukotesovaail.t-com.sk</w:t>
      </w:r>
    </w:p>
    <w:p w:rsidR="005E23CD" w:rsidRDefault="005E23CD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1.2.</w:t>
      </w:r>
      <w:r>
        <w:rPr>
          <w:rFonts w:ascii="Times New Roman" w:hAnsi="Times New Roman"/>
          <w:b/>
          <w:sz w:val="22"/>
          <w:szCs w:val="22"/>
        </w:rPr>
        <w:tab/>
        <w:t>Zhotoviteľ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Názov:                                        </w:t>
      </w: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Sídlo: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</w:t>
      </w: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Štatutárny zástupca:                  </w:t>
      </w: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Bankové spojenie:                     </w:t>
      </w: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IBAN:                                        </w:t>
      </w:r>
      <w:r>
        <w:rPr>
          <w:rFonts w:ascii="Times New Roman" w:hAnsi="Times New Roman"/>
          <w:sz w:val="22"/>
          <w:szCs w:val="22"/>
          <w:lang w:val="pl-PL"/>
        </w:rPr>
        <w:tab/>
      </w: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IČO:                                           </w:t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DIČ:                                            </w:t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</w:p>
    <w:p w:rsidR="000D0CB8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Spoločnosť zapísaná v</w:t>
      </w:r>
      <w:r w:rsidR="000D0CB8">
        <w:rPr>
          <w:rFonts w:ascii="Times New Roman" w:hAnsi="Times New Roman"/>
          <w:sz w:val="22"/>
          <w:szCs w:val="22"/>
        </w:rPr>
        <w:t>:</w:t>
      </w: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</w: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Čl. II.</w:t>
      </w:r>
    </w:p>
    <w:p w:rsidR="00FF61DC" w:rsidRDefault="00FF61DC" w:rsidP="00FF61DC">
      <w:pPr>
        <w:tabs>
          <w:tab w:val="left" w:pos="568"/>
          <w:tab w:val="left" w:pos="4253"/>
          <w:tab w:val="left" w:pos="4395"/>
          <w:tab w:val="left" w:pos="5822"/>
        </w:tabs>
        <w:ind w:left="567" w:hanging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PREDMET ZMLUVY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 sa na základe výzvy zverejnenej zo dňa </w:t>
      </w:r>
      <w:r w:rsidR="00EF6DFE">
        <w:rPr>
          <w:rFonts w:ascii="Times New Roman" w:hAnsi="Times New Roman"/>
          <w:sz w:val="22"/>
          <w:szCs w:val="22"/>
        </w:rPr>
        <w:t>15. 5. 2020</w:t>
      </w:r>
      <w:r>
        <w:rPr>
          <w:rFonts w:ascii="Times New Roman" w:hAnsi="Times New Roman"/>
          <w:sz w:val="22"/>
          <w:szCs w:val="22"/>
        </w:rPr>
        <w:t xml:space="preserve"> a výsledkov verejného obstarávania zo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dňa </w:t>
      </w:r>
      <w:r w:rsidR="00EF6DFE">
        <w:rPr>
          <w:rFonts w:ascii="Times New Roman" w:hAnsi="Times New Roman"/>
          <w:sz w:val="22"/>
          <w:szCs w:val="22"/>
        </w:rPr>
        <w:t>2. 6. 2020</w:t>
      </w:r>
      <w:r>
        <w:rPr>
          <w:rFonts w:ascii="Times New Roman" w:hAnsi="Times New Roman"/>
          <w:sz w:val="22"/>
          <w:szCs w:val="22"/>
        </w:rPr>
        <w:t xml:space="preserve"> touto zmluvou zaväzuje za podmienok v nej ustanovených vykonať pre objednávateľa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dielo špecifikované v zmluve a objednávateľ sa touto zmluvou zaväzuje dielo prevziať a zaplatiť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zhotoviteľovi cenu diela  dohodnutú v zmluve riadne a včas. </w:t>
      </w:r>
    </w:p>
    <w:p w:rsidR="00FF61DC" w:rsidRDefault="00FF61DC" w:rsidP="00FF61DC">
      <w:pPr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Čl. III.</w:t>
      </w:r>
    </w:p>
    <w:p w:rsidR="00FF61DC" w:rsidRDefault="00FF61DC" w:rsidP="00FF61D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PREDMET DIELA</w:t>
      </w:r>
    </w:p>
    <w:p w:rsidR="00FF61DC" w:rsidRPr="000A59BA" w:rsidRDefault="00FF61DC" w:rsidP="000D0CB8">
      <w:pPr>
        <w:jc w:val="both"/>
        <w:rPr>
          <w:rFonts w:ascii="Times New Roman" w:hAnsi="Times New Roman"/>
          <w:sz w:val="22"/>
          <w:szCs w:val="22"/>
          <w:lang w:eastAsia="cs-CZ"/>
        </w:rPr>
      </w:pPr>
      <w:r w:rsidRPr="000A59BA">
        <w:rPr>
          <w:rFonts w:ascii="Times New Roman" w:hAnsi="Times New Roman"/>
          <w:sz w:val="22"/>
          <w:szCs w:val="22"/>
        </w:rPr>
        <w:t xml:space="preserve">3.1. </w:t>
      </w:r>
      <w:r w:rsidR="00992262" w:rsidRPr="000A59BA">
        <w:rPr>
          <w:rFonts w:ascii="Times New Roman" w:hAnsi="Times New Roman"/>
          <w:sz w:val="22"/>
          <w:szCs w:val="22"/>
        </w:rPr>
        <w:tab/>
      </w:r>
      <w:r w:rsidR="00EF6DFE" w:rsidRPr="00EF6DFE">
        <w:rPr>
          <w:rFonts w:ascii="Times New Roman" w:hAnsi="Times New Roman"/>
          <w:sz w:val="22"/>
          <w:szCs w:val="22"/>
        </w:rPr>
        <w:t xml:space="preserve">Zabezpečenie stavebných prác a dodanie tovaru: </w:t>
      </w:r>
      <w:r w:rsidR="00EF6DFE" w:rsidRPr="00EF6DFE">
        <w:rPr>
          <w:rFonts w:ascii="Times New Roman" w:hAnsi="Times New Roman"/>
          <w:bCs/>
          <w:sz w:val="22"/>
          <w:szCs w:val="22"/>
        </w:rPr>
        <w:t xml:space="preserve">„ </w:t>
      </w:r>
      <w:r w:rsidR="00EF6DFE" w:rsidRPr="00EF6DFE">
        <w:rPr>
          <w:rFonts w:ascii="Times New Roman" w:hAnsi="Times New Roman"/>
          <w:sz w:val="22"/>
          <w:szCs w:val="22"/>
        </w:rPr>
        <w:t xml:space="preserve">Projekt realizácie národného športového projektu </w:t>
      </w:r>
      <w:r w:rsidR="00EF6DFE">
        <w:rPr>
          <w:rFonts w:ascii="Times New Roman" w:hAnsi="Times New Roman"/>
          <w:sz w:val="22"/>
          <w:szCs w:val="22"/>
        </w:rPr>
        <w:tab/>
      </w:r>
      <w:r w:rsidR="00EF6DFE" w:rsidRPr="00EF6DFE">
        <w:rPr>
          <w:rFonts w:ascii="Times New Roman" w:hAnsi="Times New Roman"/>
          <w:sz w:val="22"/>
          <w:szCs w:val="22"/>
        </w:rPr>
        <w:t xml:space="preserve">výstavby rekonštrukcie a dobudovania futbalovej infraštruktúry v rokoch 2019-2021 v obci Kotešová - </w:t>
      </w:r>
      <w:r w:rsidR="00EF6DFE">
        <w:rPr>
          <w:rFonts w:ascii="Times New Roman" w:hAnsi="Times New Roman"/>
          <w:sz w:val="22"/>
          <w:szCs w:val="22"/>
        </w:rPr>
        <w:tab/>
      </w:r>
      <w:r w:rsidR="00EF6DFE" w:rsidRPr="00EF6DFE">
        <w:rPr>
          <w:rFonts w:ascii="Times New Roman" w:hAnsi="Times New Roman"/>
          <w:sz w:val="22"/>
          <w:szCs w:val="22"/>
        </w:rPr>
        <w:t xml:space="preserve">rekonštrukcie, výstavby dobudovania futbalovej infraštruktúry rokoch 2019 – 2021a to zo štátneho </w:t>
      </w:r>
      <w:r w:rsidR="00EF6DFE">
        <w:rPr>
          <w:rFonts w:ascii="Times New Roman" w:hAnsi="Times New Roman"/>
          <w:sz w:val="22"/>
          <w:szCs w:val="22"/>
        </w:rPr>
        <w:tab/>
      </w:r>
      <w:r w:rsidR="00EF6DFE" w:rsidRPr="00EF6DFE">
        <w:rPr>
          <w:rFonts w:ascii="Times New Roman" w:hAnsi="Times New Roman"/>
          <w:sz w:val="22"/>
          <w:szCs w:val="22"/>
        </w:rPr>
        <w:t xml:space="preserve">rozpočtu a z rozpočtu obce Kotešová na vybudovanie vysokých ochranných sieti v okolí ihriska </w:t>
      </w:r>
      <w:r w:rsidR="00EF6DFE">
        <w:rPr>
          <w:rFonts w:ascii="Times New Roman" w:hAnsi="Times New Roman"/>
          <w:sz w:val="22"/>
          <w:szCs w:val="22"/>
        </w:rPr>
        <w:tab/>
      </w:r>
      <w:r w:rsidR="00EF6DFE" w:rsidRPr="00EF6DFE">
        <w:rPr>
          <w:rFonts w:ascii="Times New Roman" w:hAnsi="Times New Roman"/>
          <w:sz w:val="22"/>
          <w:szCs w:val="22"/>
        </w:rPr>
        <w:t xml:space="preserve">a výmenu striedačiek“ na futbalovom ihrisku Obecného futbalového klubu v Kotešovej, ktoré spravuje </w:t>
      </w:r>
      <w:r w:rsidR="00EF6DFE">
        <w:rPr>
          <w:rFonts w:ascii="Times New Roman" w:hAnsi="Times New Roman"/>
          <w:sz w:val="22"/>
          <w:szCs w:val="22"/>
        </w:rPr>
        <w:tab/>
      </w:r>
      <w:r w:rsidR="00EF6DFE" w:rsidRPr="00EF6DFE">
        <w:rPr>
          <w:rFonts w:ascii="Times New Roman" w:hAnsi="Times New Roman"/>
          <w:sz w:val="22"/>
          <w:szCs w:val="22"/>
        </w:rPr>
        <w:t>Obec Kotešová.</w:t>
      </w:r>
      <w:r w:rsidR="00EF6DFE">
        <w:rPr>
          <w:rFonts w:ascii="Times New Roman" w:hAnsi="Times New Roman"/>
          <w:sz w:val="22"/>
          <w:szCs w:val="22"/>
        </w:rPr>
        <w:t xml:space="preserve"> </w:t>
      </w:r>
      <w:r w:rsidR="00EF6DFE" w:rsidRPr="00EF6DFE">
        <w:rPr>
          <w:rFonts w:ascii="Times New Roman" w:hAnsi="Times New Roman"/>
          <w:b/>
          <w:bCs/>
          <w:sz w:val="22"/>
          <w:szCs w:val="22"/>
        </w:rPr>
        <w:t xml:space="preserve">Predmetom zákazky je vybudovanie ochranných sieti v areály Obecného </w:t>
      </w:r>
      <w:r w:rsidR="00EF6DFE">
        <w:rPr>
          <w:rFonts w:ascii="Times New Roman" w:hAnsi="Times New Roman"/>
          <w:b/>
          <w:bCs/>
          <w:sz w:val="22"/>
          <w:szCs w:val="22"/>
        </w:rPr>
        <w:tab/>
      </w:r>
      <w:r w:rsidR="00EF6DFE" w:rsidRPr="00EF6DFE">
        <w:rPr>
          <w:rFonts w:ascii="Times New Roman" w:hAnsi="Times New Roman"/>
          <w:b/>
          <w:bCs/>
          <w:sz w:val="22"/>
          <w:szCs w:val="22"/>
        </w:rPr>
        <w:t>futbalového ihriska v Kotešovej podľa zadania objednávateľa</w:t>
      </w:r>
      <w:r w:rsidR="00EF6DF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92262" w:rsidRPr="000A59BA">
        <w:rPr>
          <w:rFonts w:ascii="Times New Roman" w:hAnsi="Times New Roman"/>
          <w:sz w:val="22"/>
          <w:szCs w:val="22"/>
        </w:rPr>
        <w:t>krytiny,</w:t>
      </w:r>
      <w:r w:rsidR="000D0CB8" w:rsidRPr="000A59BA">
        <w:rPr>
          <w:rFonts w:ascii="Times New Roman" w:hAnsi="Times New Roman"/>
          <w:sz w:val="22"/>
          <w:szCs w:val="22"/>
        </w:rPr>
        <w:t xml:space="preserve"> v zmysle podmienok </w:t>
      </w:r>
      <w:r w:rsidR="00EF6DFE">
        <w:rPr>
          <w:rFonts w:ascii="Times New Roman" w:hAnsi="Times New Roman"/>
          <w:sz w:val="22"/>
          <w:szCs w:val="22"/>
        </w:rPr>
        <w:tab/>
      </w:r>
      <w:r w:rsidR="000D0CB8" w:rsidRPr="000A59BA">
        <w:rPr>
          <w:rFonts w:ascii="Times New Roman" w:hAnsi="Times New Roman"/>
          <w:sz w:val="22"/>
          <w:szCs w:val="22"/>
        </w:rPr>
        <w:t>stanovených vo výzve</w:t>
      </w:r>
      <w:r w:rsidR="000A59BA">
        <w:rPr>
          <w:rFonts w:ascii="Times New Roman" w:hAnsi="Times New Roman"/>
          <w:sz w:val="22"/>
          <w:szCs w:val="22"/>
        </w:rPr>
        <w:t xml:space="preserve"> </w:t>
      </w:r>
      <w:r w:rsidR="00EF6DFE">
        <w:rPr>
          <w:rFonts w:ascii="Times New Roman" w:hAnsi="Times New Roman"/>
          <w:sz w:val="22"/>
          <w:szCs w:val="22"/>
        </w:rPr>
        <w:t xml:space="preserve">a v tejto zmluve </w:t>
      </w:r>
      <w:r w:rsidR="00992262" w:rsidRPr="000A59BA">
        <w:rPr>
          <w:rFonts w:ascii="Times New Roman" w:hAnsi="Times New Roman"/>
          <w:sz w:val="22"/>
          <w:szCs w:val="22"/>
        </w:rPr>
        <w:t xml:space="preserve">v rátane dodržania technologických postupov a použitých </w:t>
      </w:r>
      <w:r w:rsidR="00EF6DFE">
        <w:rPr>
          <w:rFonts w:ascii="Times New Roman" w:hAnsi="Times New Roman"/>
          <w:sz w:val="22"/>
          <w:szCs w:val="22"/>
        </w:rPr>
        <w:tab/>
      </w:r>
      <w:r w:rsidR="00992262" w:rsidRPr="000A59BA">
        <w:rPr>
          <w:rFonts w:ascii="Times New Roman" w:hAnsi="Times New Roman"/>
          <w:sz w:val="22"/>
          <w:szCs w:val="22"/>
        </w:rPr>
        <w:t xml:space="preserve">materiálov, </w:t>
      </w:r>
      <w:r w:rsidR="000D0CB8" w:rsidRPr="000A59BA">
        <w:rPr>
          <w:rFonts w:ascii="Times New Roman" w:hAnsi="Times New Roman"/>
          <w:sz w:val="22"/>
          <w:szCs w:val="22"/>
        </w:rPr>
        <w:t xml:space="preserve">ďalej </w:t>
      </w:r>
      <w:r w:rsidRPr="000A59BA">
        <w:rPr>
          <w:rFonts w:ascii="Times New Roman" w:hAnsi="Times New Roman"/>
          <w:sz w:val="22"/>
          <w:szCs w:val="22"/>
        </w:rPr>
        <w:t xml:space="preserve">v zmysle víťaznej ponuky predloženej do súťažných podmienok, na základe </w:t>
      </w:r>
      <w:r w:rsidR="000D0CB8" w:rsidRPr="000A59BA">
        <w:rPr>
          <w:rFonts w:ascii="Times New Roman" w:hAnsi="Times New Roman"/>
          <w:sz w:val="22"/>
          <w:szCs w:val="22"/>
        </w:rPr>
        <w:t xml:space="preserve">výkazu </w:t>
      </w:r>
      <w:r w:rsidR="00EF6DFE">
        <w:rPr>
          <w:rFonts w:ascii="Times New Roman" w:hAnsi="Times New Roman"/>
          <w:sz w:val="22"/>
          <w:szCs w:val="22"/>
        </w:rPr>
        <w:tab/>
      </w:r>
      <w:r w:rsidR="000D0CB8" w:rsidRPr="000A59BA">
        <w:rPr>
          <w:rFonts w:ascii="Times New Roman" w:hAnsi="Times New Roman"/>
          <w:sz w:val="22"/>
          <w:szCs w:val="22"/>
        </w:rPr>
        <w:t xml:space="preserve">výmer a materiálov, ktoré boli uvedené </w:t>
      </w:r>
      <w:r w:rsidR="000D0CB8" w:rsidRPr="000A59BA">
        <w:rPr>
          <w:rFonts w:ascii="Times New Roman" w:hAnsi="Times New Roman"/>
          <w:sz w:val="22"/>
          <w:szCs w:val="22"/>
        </w:rPr>
        <w:tab/>
        <w:t xml:space="preserve">v priloženom rozpočte, ktorý vypracovala p. Zuzana Cmarková </w:t>
      </w:r>
      <w:r w:rsidR="00EF6DFE">
        <w:rPr>
          <w:rFonts w:ascii="Times New Roman" w:hAnsi="Times New Roman"/>
          <w:sz w:val="22"/>
          <w:szCs w:val="22"/>
        </w:rPr>
        <w:tab/>
      </w:r>
      <w:r w:rsidR="000D0CB8" w:rsidRPr="000A59BA">
        <w:rPr>
          <w:rFonts w:ascii="Times New Roman" w:hAnsi="Times New Roman"/>
          <w:sz w:val="22"/>
          <w:szCs w:val="22"/>
        </w:rPr>
        <w:t>– stavebný cenár, Ev. č. 684.</w:t>
      </w:r>
      <w:r w:rsidR="00992262" w:rsidRPr="000A59BA">
        <w:rPr>
          <w:rFonts w:ascii="Times New Roman" w:hAnsi="Times New Roman"/>
          <w:sz w:val="22"/>
          <w:szCs w:val="22"/>
          <w:lang w:eastAsia="cs-CZ"/>
        </w:rPr>
        <w:t xml:space="preserve"> </w:t>
      </w:r>
    </w:p>
    <w:p w:rsidR="00FF61DC" w:rsidRDefault="00FF61DC" w:rsidP="00FF61DC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3.2.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 sa zaväzuje vykonať dielo na </w:t>
      </w:r>
      <w:r w:rsidR="000D0CB8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vlastné náklady a zodpovednosť.</w:t>
      </w:r>
      <w:r w:rsidR="000D0CB8">
        <w:rPr>
          <w:rFonts w:ascii="Times New Roman" w:hAnsi="Times New Roman"/>
          <w:sz w:val="22"/>
          <w:szCs w:val="22"/>
        </w:rPr>
        <w:t xml:space="preserve"> </w:t>
      </w:r>
    </w:p>
    <w:p w:rsidR="00FF61DC" w:rsidRDefault="00FF61DC" w:rsidP="00FF61DC">
      <w:pPr>
        <w:pStyle w:val="Nadpis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Čl. IV.</w:t>
      </w:r>
      <w:r>
        <w:rPr>
          <w:rFonts w:ascii="Times New Roman" w:hAnsi="Times New Roman"/>
          <w:sz w:val="22"/>
          <w:szCs w:val="22"/>
        </w:rPr>
        <w:br/>
        <w:t>DOJEDNANÝ ČAS ZHOTOVENIA DIELA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Zhotoviteľ sa zaväzuje vykonať dielo v lehote od 1</w:t>
      </w:r>
      <w:r w:rsidR="00EF6DFE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. </w:t>
      </w:r>
      <w:r w:rsidR="00EF6DFE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. 20</w:t>
      </w:r>
      <w:r w:rsidR="000D0CB8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do 31.</w:t>
      </w:r>
      <w:r w:rsidR="000D0CB8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. 20</w:t>
      </w:r>
      <w:r w:rsidR="000D0CB8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4.2.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Termín ukončenia a odovzdania diela sa predĺži o dobu, po ktorú zhotoviteľ nezávisle na svojej vôli z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dôvodu vyššej moci, pri ktorých nie je možné  dodržať predpísaný technologický postup prác,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neočákavaných nevyhnutných prác najviac, ak vzniknú počas rekonštrukčných prác, nebude môcť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pokračovať v plnení zmluvy. Dobu trvania vzniknutých prác naviac   budú zmluvné strany odsúhlasovať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v zázname z ohliadky stavby.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 w:rsidR="00F6202D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Ak zhotoviteľ vykoná dielo a pripraví ho na odovzdanie pred dohodnutým termínom, zaväzuje sa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objednávateľ toto dielo prevziať aj v skoršom termíne.</w:t>
      </w:r>
    </w:p>
    <w:p w:rsidR="00FF61DC" w:rsidRDefault="00FF61DC" w:rsidP="00FF61DC">
      <w:pPr>
        <w:ind w:left="426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426"/>
        <w:jc w:val="center"/>
        <w:rPr>
          <w:rFonts w:ascii="Times New Roman" w:hAnsi="Times New Roman"/>
          <w:b/>
          <w:sz w:val="22"/>
          <w:szCs w:val="22"/>
        </w:rPr>
      </w:pPr>
    </w:p>
    <w:p w:rsidR="00FF61DC" w:rsidRDefault="00FF61DC" w:rsidP="00FF61DC">
      <w:pPr>
        <w:ind w:left="42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Čl. V.</w:t>
      </w:r>
      <w:r>
        <w:rPr>
          <w:rFonts w:ascii="Times New Roman" w:hAnsi="Times New Roman"/>
          <w:b/>
          <w:sz w:val="22"/>
          <w:szCs w:val="22"/>
        </w:rPr>
        <w:br/>
        <w:t>CENA  ZA DIELO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5.1.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Cena diela je dohodnutá </w:t>
      </w:r>
      <w:r w:rsidR="00EF6DFE">
        <w:rPr>
          <w:rFonts w:ascii="Times New Roman" w:hAnsi="Times New Roman"/>
          <w:sz w:val="22"/>
          <w:szCs w:val="22"/>
        </w:rPr>
        <w:t xml:space="preserve">na základe výsledkov súťaže a vybudovaných bežných metrov sieti na ihrisku </w:t>
      </w:r>
      <w:r w:rsidR="00EF6DFE">
        <w:rPr>
          <w:rFonts w:ascii="Times New Roman" w:hAnsi="Times New Roman"/>
          <w:sz w:val="22"/>
          <w:szCs w:val="22"/>
        </w:rPr>
        <w:tab/>
        <w:t>OFK Kotešová, ktoré boli stanovené vo výzve,</w:t>
      </w:r>
      <w:r>
        <w:rPr>
          <w:rFonts w:ascii="Times New Roman" w:hAnsi="Times New Roman"/>
          <w:sz w:val="22"/>
          <w:szCs w:val="22"/>
        </w:rPr>
        <w:t xml:space="preserve"> podľa zákona o cenách č. 18/1996 Z.z. a vykonávací </w:t>
      </w:r>
      <w:r w:rsidR="00EF6DF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vyhlášky č. 87/1996 Z.z.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 znení neskorších predpisov podľa rozpočtu vo výške </w:t>
      </w:r>
      <w:r w:rsidR="003303CF">
        <w:rPr>
          <w:rFonts w:ascii="Times New Roman" w:hAnsi="Times New Roman"/>
          <w:sz w:val="22"/>
          <w:szCs w:val="22"/>
        </w:rPr>
        <w:t>................</w:t>
      </w:r>
      <w:r w:rsidRPr="003303CF">
        <w:rPr>
          <w:rFonts w:ascii="Times New Roman" w:hAnsi="Times New Roman"/>
          <w:sz w:val="22"/>
          <w:szCs w:val="22"/>
        </w:rPr>
        <w:t xml:space="preserve"> EUR </w:t>
      </w:r>
      <w:r w:rsidR="00EF6DFE">
        <w:rPr>
          <w:rFonts w:ascii="Times New Roman" w:hAnsi="Times New Roman"/>
          <w:sz w:val="22"/>
          <w:szCs w:val="22"/>
        </w:rPr>
        <w:tab/>
      </w:r>
      <w:r w:rsidRPr="003303CF">
        <w:rPr>
          <w:rFonts w:ascii="Times New Roman" w:hAnsi="Times New Roman"/>
          <w:sz w:val="22"/>
          <w:szCs w:val="22"/>
        </w:rPr>
        <w:t>(slovom:</w:t>
      </w:r>
      <w:r w:rsidR="00F30F14">
        <w:rPr>
          <w:rFonts w:ascii="Times New Roman" w:hAnsi="Times New Roman"/>
          <w:sz w:val="22"/>
          <w:szCs w:val="22"/>
        </w:rPr>
        <w:t xml:space="preserve"> </w:t>
      </w:r>
      <w:r w:rsidR="003303CF" w:rsidRPr="003303CF">
        <w:rPr>
          <w:rFonts w:ascii="Times New Roman" w:hAnsi="Times New Roman"/>
          <w:sz w:val="22"/>
          <w:szCs w:val="22"/>
        </w:rPr>
        <w:t>............................................................</w:t>
      </w:r>
      <w:r w:rsidRPr="003303CF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ako konečná cena</w:t>
      </w:r>
      <w:r w:rsidR="003303C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F61DC" w:rsidRDefault="00FF61DC" w:rsidP="00FF61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F6202D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.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Cena diela je podľa platnej legislatívy: </w:t>
      </w:r>
    </w:p>
    <w:p w:rsidR="00FF61DC" w:rsidRDefault="00FF61DC" w:rsidP="00FF61DC">
      <w:pPr>
        <w:tabs>
          <w:tab w:val="right" w:pos="1843"/>
          <w:tab w:val="right" w:pos="5670"/>
        </w:tabs>
        <w:ind w:left="1418" w:hanging="141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Cena diela bez DPH: </w:t>
      </w:r>
      <w:r>
        <w:rPr>
          <w:rFonts w:ascii="Times New Roman" w:hAnsi="Times New Roman"/>
          <w:sz w:val="22"/>
          <w:szCs w:val="22"/>
        </w:rPr>
        <w:tab/>
      </w:r>
      <w:r w:rsidRPr="003303C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303CF">
        <w:rPr>
          <w:rFonts w:ascii="Times New Roman" w:hAnsi="Times New Roman"/>
          <w:sz w:val="22"/>
          <w:szCs w:val="22"/>
        </w:rPr>
        <w:t>EUR</w:t>
      </w:r>
      <w:r w:rsidRPr="003303CF">
        <w:rPr>
          <w:rFonts w:ascii="Times New Roman" w:hAnsi="Times New Roman"/>
          <w:sz w:val="22"/>
          <w:szCs w:val="22"/>
        </w:rPr>
        <w:br/>
        <w:t>DPH 20%:</w:t>
      </w:r>
      <w:r w:rsidRPr="003303CF">
        <w:rPr>
          <w:rFonts w:ascii="Times New Roman" w:hAnsi="Times New Roman"/>
          <w:sz w:val="22"/>
          <w:szCs w:val="22"/>
        </w:rPr>
        <w:tab/>
      </w:r>
      <w:r w:rsidRPr="003303C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303CF">
        <w:rPr>
          <w:rFonts w:ascii="Times New Roman" w:hAnsi="Times New Roman"/>
          <w:sz w:val="22"/>
          <w:szCs w:val="22"/>
        </w:rPr>
        <w:t>EUR</w:t>
      </w:r>
      <w:r w:rsidRPr="003303CF">
        <w:rPr>
          <w:rFonts w:ascii="Times New Roman" w:hAnsi="Times New Roman"/>
          <w:sz w:val="22"/>
          <w:szCs w:val="22"/>
          <w:u w:val="single"/>
        </w:rPr>
        <w:br/>
      </w:r>
      <w:r w:rsidRPr="003303CF">
        <w:rPr>
          <w:rFonts w:ascii="Times New Roman" w:hAnsi="Times New Roman"/>
          <w:b/>
          <w:sz w:val="22"/>
          <w:szCs w:val="22"/>
        </w:rPr>
        <w:t xml:space="preserve">Celková cena diela :                   </w:t>
      </w:r>
      <w:r w:rsidR="003303CF">
        <w:rPr>
          <w:rFonts w:ascii="Times New Roman" w:hAnsi="Times New Roman"/>
          <w:b/>
          <w:sz w:val="22"/>
          <w:szCs w:val="22"/>
        </w:rPr>
        <w:tab/>
        <w:t xml:space="preserve">                </w:t>
      </w:r>
      <w:r w:rsidRPr="003303CF">
        <w:rPr>
          <w:rFonts w:ascii="Times New Roman" w:hAnsi="Times New Roman"/>
          <w:b/>
          <w:sz w:val="22"/>
          <w:szCs w:val="22"/>
        </w:rPr>
        <w:t>EUR</w:t>
      </w:r>
      <w:r>
        <w:rPr>
          <w:rFonts w:ascii="Times New Roman" w:hAnsi="Times New Roman"/>
          <w:b/>
          <w:sz w:val="22"/>
          <w:szCs w:val="22"/>
        </w:rPr>
        <w:tab/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F6202D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.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="00F6202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Cenou diela sa rozumie cena všetkých požadovaných prác podľa rozpočtu,  ktorý bol súčasťou </w:t>
      </w:r>
      <w:r w:rsidR="00F6202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súťažných podkladov.</w:t>
      </w:r>
    </w:p>
    <w:p w:rsidR="00FF61DC" w:rsidRDefault="00FF61DC" w:rsidP="00FF61DC">
      <w:pPr>
        <w:ind w:left="561" w:hanging="56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F6202D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 cene diela sú zahrnuté všetky náklady spojené s vyhotovením diela špecifikovaného v čl.III.  Cena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dodávky a práce nad rámec vymedzený v čl.III. tejto zmluvy - naviac práce - nie je zahrnutá v cene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diela. Podkladom pre uhradenie naviac prác bude platný očíslovaný dodatok k tejto zmluve.</w:t>
      </w:r>
    </w:p>
    <w:p w:rsidR="00FF61DC" w:rsidRDefault="00FF61DC" w:rsidP="00FF61DC">
      <w:pPr>
        <w:ind w:left="374" w:hanging="374"/>
        <w:jc w:val="both"/>
        <w:rPr>
          <w:rFonts w:ascii="Times New Roman" w:hAnsi="Times New Roman"/>
          <w:sz w:val="22"/>
          <w:szCs w:val="22"/>
        </w:rPr>
      </w:pPr>
      <w:r>
        <w:t>5.</w:t>
      </w:r>
      <w:r w:rsidR="00F6202D">
        <w:t>5</w:t>
      </w:r>
      <w:r>
        <w:t xml:space="preserve">. </w:t>
      </w:r>
      <w:r w:rsidR="00992262">
        <w:tab/>
      </w:r>
      <w:r>
        <w:rPr>
          <w:rFonts w:ascii="Times New Roman" w:hAnsi="Times New Roman"/>
          <w:sz w:val="22"/>
          <w:szCs w:val="22"/>
        </w:rPr>
        <w:t xml:space="preserve">Požiadavky objednávateľa na prípadné práce naviac a zmeny musia byť pred ich realizáciou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objednávateľom a zhotoviteľom odsúhlasené písomne. Cena prípadných naviac prác a materiálov bude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stanovená dohodou zmluvných strán na základe záznamu z ohliadky miesta realizácie diela,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vypracovania cenovej ponuky a podpísaného Dodatkuk tejto zmluve. </w:t>
      </w:r>
    </w:p>
    <w:p w:rsidR="00FF61DC" w:rsidRDefault="00FF61DC" w:rsidP="00FF61DC">
      <w:pPr>
        <w:ind w:left="374" w:hanging="37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F6202D">
        <w:rPr>
          <w:rFonts w:ascii="Times New Roman" w:hAnsi="Times New Roman"/>
          <w:sz w:val="22"/>
          <w:szCs w:val="22"/>
        </w:rPr>
        <w:t>6.</w:t>
      </w:r>
      <w:r>
        <w:rPr>
          <w:rFonts w:ascii="Times New Roman" w:hAnsi="Times New Roman"/>
          <w:sz w:val="22"/>
          <w:szCs w:val="22"/>
        </w:rPr>
        <w:t xml:space="preserve"> 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Ak objednávateľ nebude požadovať dohodnutý rozsah prác, alebo počas vykonávania uvedených prác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sa zistí, že v skutočnosti bola urobená menšia výmera</w:t>
      </w:r>
      <w:r w:rsidR="00992262">
        <w:rPr>
          <w:rFonts w:ascii="Times New Roman" w:hAnsi="Times New Roman"/>
          <w:sz w:val="22"/>
          <w:szCs w:val="22"/>
        </w:rPr>
        <w:t xml:space="preserve"> a množstvo použitého materiálu</w:t>
      </w:r>
      <w:r>
        <w:rPr>
          <w:rFonts w:ascii="Times New Roman" w:hAnsi="Times New Roman"/>
          <w:sz w:val="22"/>
          <w:szCs w:val="22"/>
        </w:rPr>
        <w:t xml:space="preserve">, objednávateľ si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vyhradzuje právo ponížiť konečnú sumu vyplatenú zhotoviteľovi o cenu, ktorá bude vyrátaná na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základe skutočne vykonaných prác.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pStyle w:val="Nadpis4"/>
        <w:numPr>
          <w:ilvl w:val="12"/>
          <w:numId w:val="0"/>
        </w:numPr>
        <w:tabs>
          <w:tab w:val="left" w:pos="70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Čl. VI.</w:t>
      </w:r>
      <w:r>
        <w:rPr>
          <w:rFonts w:ascii="Times New Roman" w:hAnsi="Times New Roman"/>
          <w:sz w:val="22"/>
          <w:szCs w:val="22"/>
        </w:rPr>
        <w:br/>
        <w:t xml:space="preserve">PLATOBNÉ PODMIENKY 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6.1.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Objednávateľ sa zaväzuje zaplatiť zhotoviteľovi dohodnutú cenu diela na základe  faktúr vystaven</w:t>
      </w:r>
      <w:r w:rsidR="005E23CD">
        <w:rPr>
          <w:rFonts w:ascii="Times New Roman" w:hAnsi="Times New Roman"/>
          <w:sz w:val="22"/>
          <w:szCs w:val="22"/>
        </w:rPr>
        <w:t>ých</w:t>
      </w:r>
      <w:r>
        <w:rPr>
          <w:rFonts w:ascii="Times New Roman" w:hAnsi="Times New Roman"/>
          <w:sz w:val="22"/>
          <w:szCs w:val="22"/>
        </w:rPr>
        <w:t xml:space="preserve">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zhotoviteľom, v termíne splatnosti uvedenej na faktúre. Ku faktúre je zhotoviteľ povinný priložiť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potvrdený krycí list rozpočtu, súpis vykonaných prác a dodávok. Aź po ich odsúhlasení  zo strany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objednávateľa bude faktúra uhradená.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6.2.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Faktúra bude obsahovať údaje stanovené účtovnými predpismi platnými na území Slovenskej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republiky.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6.3.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 prípade, ak faktúra nebude obsahovať stanovené náležitosti, objednávateľ je oprávnený vrátiť faktúru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zhotoviteľovi na doplnenie. 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6.4.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Pre účel tejto zmluvy sa splatná splátka ceny diela považuje za zaplatenú momentom pripísania  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peňažného  plnenia vo výške dohodnutej splátky na účet zhotoviteľa. </w:t>
      </w:r>
    </w:p>
    <w:p w:rsidR="00967680" w:rsidRDefault="00EF6DFE" w:rsidP="00EF6DFE">
      <w:pPr>
        <w:pStyle w:val="msonormalcxsplastcxsplast"/>
        <w:tabs>
          <w:tab w:val="left" w:pos="9072"/>
        </w:tabs>
        <w:spacing w:before="0" w:beforeAutospacing="0" w:after="0" w:afterAutospacing="0"/>
        <w:ind w:right="-2"/>
        <w:contextualSpacing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6.5.       </w:t>
      </w:r>
      <w:r w:rsidRPr="00EF6DFE">
        <w:rPr>
          <w:rFonts w:ascii="Times New Roman" w:hAnsi="Times New Roman"/>
          <w:bCs/>
          <w:sz w:val="22"/>
          <w:szCs w:val="22"/>
        </w:rPr>
        <w:t>Splatnosť</w:t>
      </w:r>
      <w:r w:rsidR="00967680">
        <w:rPr>
          <w:rFonts w:ascii="Times New Roman" w:hAnsi="Times New Roman"/>
          <w:bCs/>
          <w:sz w:val="22"/>
          <w:szCs w:val="22"/>
        </w:rPr>
        <w:t xml:space="preserve"> </w:t>
      </w:r>
      <w:r w:rsidRPr="00EF6DFE">
        <w:rPr>
          <w:rFonts w:ascii="Times New Roman" w:hAnsi="Times New Roman"/>
          <w:bCs/>
          <w:sz w:val="22"/>
          <w:szCs w:val="22"/>
        </w:rPr>
        <w:t xml:space="preserve"> </w:t>
      </w:r>
      <w:r w:rsidR="00967680">
        <w:rPr>
          <w:rFonts w:ascii="Times New Roman" w:hAnsi="Times New Roman"/>
          <w:bCs/>
          <w:sz w:val="22"/>
          <w:szCs w:val="22"/>
        </w:rPr>
        <w:t xml:space="preserve"> </w:t>
      </w:r>
      <w:r w:rsidRPr="00EF6DFE">
        <w:rPr>
          <w:rFonts w:ascii="Times New Roman" w:hAnsi="Times New Roman"/>
          <w:bCs/>
          <w:sz w:val="22"/>
          <w:szCs w:val="22"/>
        </w:rPr>
        <w:t>faktúry</w:t>
      </w:r>
      <w:r w:rsidR="00967680">
        <w:rPr>
          <w:rFonts w:ascii="Times New Roman" w:hAnsi="Times New Roman"/>
          <w:bCs/>
          <w:sz w:val="22"/>
          <w:szCs w:val="22"/>
        </w:rPr>
        <w:t xml:space="preserve"> </w:t>
      </w:r>
      <w:r w:rsidRPr="00EF6DFE">
        <w:rPr>
          <w:rFonts w:ascii="Times New Roman" w:hAnsi="Times New Roman"/>
          <w:bCs/>
          <w:sz w:val="22"/>
          <w:szCs w:val="22"/>
        </w:rPr>
        <w:t xml:space="preserve"> je</w:t>
      </w:r>
      <w:r w:rsidR="00967680">
        <w:rPr>
          <w:rFonts w:ascii="Times New Roman" w:hAnsi="Times New Roman"/>
          <w:bCs/>
          <w:sz w:val="22"/>
          <w:szCs w:val="22"/>
        </w:rPr>
        <w:t xml:space="preserve"> </w:t>
      </w:r>
      <w:r w:rsidRPr="00EF6DFE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EF6DFE">
        <w:rPr>
          <w:rFonts w:ascii="Times New Roman" w:hAnsi="Times New Roman"/>
          <w:bCs/>
          <w:sz w:val="22"/>
          <w:szCs w:val="22"/>
        </w:rPr>
        <w:t xml:space="preserve">objednávateľom </w:t>
      </w:r>
      <w:r w:rsidR="00967680">
        <w:rPr>
          <w:rFonts w:ascii="Times New Roman" w:hAnsi="Times New Roman"/>
          <w:bCs/>
          <w:sz w:val="22"/>
          <w:szCs w:val="22"/>
        </w:rPr>
        <w:t xml:space="preserve"> </w:t>
      </w:r>
      <w:r w:rsidRPr="00EF6DFE">
        <w:rPr>
          <w:rFonts w:ascii="Times New Roman" w:hAnsi="Times New Roman"/>
          <w:bCs/>
          <w:sz w:val="22"/>
          <w:szCs w:val="22"/>
        </w:rPr>
        <w:t>stanovená</w:t>
      </w:r>
      <w:r w:rsidR="00967680">
        <w:rPr>
          <w:rFonts w:ascii="Times New Roman" w:hAnsi="Times New Roman"/>
          <w:bCs/>
          <w:sz w:val="22"/>
          <w:szCs w:val="22"/>
        </w:rPr>
        <w:t xml:space="preserve"> </w:t>
      </w:r>
      <w:r w:rsidRPr="00EF6DFE">
        <w:rPr>
          <w:rFonts w:ascii="Times New Roman" w:hAnsi="Times New Roman"/>
          <w:bCs/>
          <w:sz w:val="22"/>
          <w:szCs w:val="22"/>
        </w:rPr>
        <w:t xml:space="preserve"> v </w:t>
      </w:r>
      <w:r w:rsidR="00967680">
        <w:rPr>
          <w:rFonts w:ascii="Times New Roman" w:hAnsi="Times New Roman"/>
          <w:bCs/>
          <w:sz w:val="22"/>
          <w:szCs w:val="22"/>
        </w:rPr>
        <w:t xml:space="preserve"> </w:t>
      </w:r>
      <w:r w:rsidRPr="00EF6DFE">
        <w:rPr>
          <w:rFonts w:ascii="Times New Roman" w:hAnsi="Times New Roman"/>
          <w:bCs/>
          <w:sz w:val="22"/>
          <w:szCs w:val="22"/>
        </w:rPr>
        <w:t xml:space="preserve">lehote </w:t>
      </w:r>
      <w:r w:rsidR="00967680">
        <w:rPr>
          <w:rFonts w:ascii="Times New Roman" w:hAnsi="Times New Roman"/>
          <w:bCs/>
          <w:sz w:val="22"/>
          <w:szCs w:val="22"/>
        </w:rPr>
        <w:t xml:space="preserve"> </w:t>
      </w:r>
      <w:r w:rsidRPr="00EF6DFE">
        <w:rPr>
          <w:rFonts w:ascii="Times New Roman" w:hAnsi="Times New Roman"/>
          <w:bCs/>
          <w:sz w:val="22"/>
          <w:szCs w:val="22"/>
        </w:rPr>
        <w:t>30 dní</w:t>
      </w:r>
      <w:r w:rsidR="00967680">
        <w:rPr>
          <w:rFonts w:ascii="Times New Roman" w:hAnsi="Times New Roman"/>
          <w:bCs/>
          <w:sz w:val="22"/>
          <w:szCs w:val="22"/>
        </w:rPr>
        <w:t xml:space="preserve"> </w:t>
      </w:r>
      <w:r w:rsidRPr="00EF6DFE">
        <w:rPr>
          <w:rFonts w:ascii="Times New Roman" w:hAnsi="Times New Roman"/>
          <w:bCs/>
          <w:sz w:val="22"/>
          <w:szCs w:val="22"/>
        </w:rPr>
        <w:t xml:space="preserve"> od jej doručenia na Obecný úrad </w:t>
      </w:r>
      <w:r w:rsidR="00967680">
        <w:rPr>
          <w:rFonts w:ascii="Times New Roman" w:hAnsi="Times New Roman"/>
          <w:bCs/>
          <w:sz w:val="22"/>
          <w:szCs w:val="22"/>
        </w:rPr>
        <w:t xml:space="preserve"> </w:t>
      </w:r>
    </w:p>
    <w:p w:rsidR="00967680" w:rsidRDefault="00967680" w:rsidP="00EF6DFE">
      <w:pPr>
        <w:pStyle w:val="msonormalcxsplastcxsplast"/>
        <w:tabs>
          <w:tab w:val="left" w:pos="9072"/>
        </w:tabs>
        <w:spacing w:before="0" w:beforeAutospacing="0" w:after="0" w:afterAutospacing="0"/>
        <w:ind w:right="-2"/>
        <w:contextualSpacing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</w:t>
      </w:r>
      <w:r w:rsidR="00EF6DFE" w:rsidRPr="00EF6DFE">
        <w:rPr>
          <w:rFonts w:ascii="Times New Roman" w:hAnsi="Times New Roman"/>
          <w:bCs/>
          <w:sz w:val="22"/>
          <w:szCs w:val="22"/>
        </w:rPr>
        <w:t xml:space="preserve">v Kotešovej 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EF6DFE">
        <w:rPr>
          <w:rFonts w:ascii="Times New Roman" w:hAnsi="Times New Roman"/>
          <w:bCs/>
          <w:sz w:val="22"/>
          <w:szCs w:val="22"/>
        </w:rPr>
        <w:t xml:space="preserve">z 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EF6DFE">
        <w:rPr>
          <w:rFonts w:ascii="Times New Roman" w:hAnsi="Times New Roman"/>
          <w:bCs/>
          <w:sz w:val="22"/>
          <w:szCs w:val="22"/>
        </w:rPr>
        <w:t>dôvodu</w:t>
      </w:r>
      <w:r w:rsidR="00EF6DFE" w:rsidRPr="00EF6DFE">
        <w:rPr>
          <w:rFonts w:ascii="Times New Roman" w:hAnsi="Times New Roman"/>
          <w:bCs/>
          <w:sz w:val="22"/>
          <w:szCs w:val="22"/>
        </w:rPr>
        <w:t xml:space="preserve">  </w:t>
      </w:r>
      <w:r w:rsidR="00EF6DFE" w:rsidRPr="00EF6DFE">
        <w:rPr>
          <w:rFonts w:ascii="Times New Roman" w:hAnsi="Times New Roman"/>
          <w:bCs/>
          <w:sz w:val="22"/>
          <w:szCs w:val="22"/>
        </w:rPr>
        <w:t xml:space="preserve">vykonania 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EF6DFE" w:rsidRPr="00EF6DFE">
        <w:rPr>
          <w:rFonts w:ascii="Times New Roman" w:hAnsi="Times New Roman"/>
          <w:bCs/>
          <w:sz w:val="22"/>
          <w:szCs w:val="22"/>
        </w:rPr>
        <w:t>kontrolného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EF6DFE" w:rsidRPr="00EF6DFE">
        <w:rPr>
          <w:rFonts w:ascii="Times New Roman" w:hAnsi="Times New Roman"/>
          <w:bCs/>
          <w:sz w:val="22"/>
          <w:szCs w:val="22"/>
        </w:rPr>
        <w:t xml:space="preserve"> mechanizmu 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EF6DFE" w:rsidRPr="00EF6DFE">
        <w:rPr>
          <w:rFonts w:ascii="Times New Roman" w:hAnsi="Times New Roman"/>
          <w:bCs/>
          <w:sz w:val="22"/>
          <w:szCs w:val="22"/>
        </w:rPr>
        <w:t xml:space="preserve">zo strany SFZ. Celkovo budú vystavené </w:t>
      </w:r>
    </w:p>
    <w:p w:rsidR="00967680" w:rsidRDefault="00967680" w:rsidP="00EF6DFE">
      <w:pPr>
        <w:pStyle w:val="msonormalcxsplastcxsplast"/>
        <w:tabs>
          <w:tab w:val="left" w:pos="9072"/>
        </w:tabs>
        <w:spacing w:before="0" w:beforeAutospacing="0" w:after="0" w:afterAutospacing="0"/>
        <w:ind w:right="-2"/>
        <w:contextualSpacing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</w:t>
      </w:r>
      <w:r w:rsidR="00EF6DFE" w:rsidRPr="00EF6DFE">
        <w:rPr>
          <w:rFonts w:ascii="Times New Roman" w:hAnsi="Times New Roman"/>
          <w:bCs/>
          <w:sz w:val="22"/>
          <w:szCs w:val="22"/>
        </w:rPr>
        <w:t xml:space="preserve">dve </w:t>
      </w:r>
      <w:r w:rsidR="00EF6DFE">
        <w:rPr>
          <w:rFonts w:ascii="Times New Roman" w:hAnsi="Times New Roman"/>
          <w:bCs/>
          <w:sz w:val="22"/>
          <w:szCs w:val="22"/>
        </w:rPr>
        <w:t>faktúry na obec</w:t>
      </w:r>
      <w:r w:rsidR="00EF6DFE" w:rsidRPr="00EF6DFE">
        <w:rPr>
          <w:rFonts w:ascii="Times New Roman" w:hAnsi="Times New Roman"/>
          <w:bCs/>
          <w:sz w:val="22"/>
          <w:szCs w:val="22"/>
        </w:rPr>
        <w:t xml:space="preserve"> </w:t>
      </w:r>
      <w:r w:rsidR="00EF6DFE" w:rsidRPr="00EF6DFE">
        <w:rPr>
          <w:rFonts w:ascii="Times New Roman" w:hAnsi="Times New Roman"/>
          <w:bCs/>
          <w:sz w:val="22"/>
          <w:szCs w:val="22"/>
        </w:rPr>
        <w:t>Kotešová a to jedna faktúra na dotačnú sumu max. vo výške 16000.-€, ktorá</w:t>
      </w:r>
      <w:r w:rsidR="00EF6DFE">
        <w:rPr>
          <w:rFonts w:ascii="Times New Roman" w:hAnsi="Times New Roman"/>
          <w:bCs/>
          <w:sz w:val="22"/>
          <w:szCs w:val="22"/>
        </w:rPr>
        <w:t xml:space="preserve"> </w:t>
      </w:r>
      <w:r w:rsidR="00EF6DFE" w:rsidRPr="00EF6DFE">
        <w:rPr>
          <w:rFonts w:ascii="Times New Roman" w:hAnsi="Times New Roman"/>
          <w:bCs/>
          <w:sz w:val="22"/>
          <w:szCs w:val="22"/>
        </w:rPr>
        <w:t xml:space="preserve">bude </w:t>
      </w:r>
    </w:p>
    <w:p w:rsidR="00967680" w:rsidRDefault="00967680" w:rsidP="00EF6DFE">
      <w:pPr>
        <w:pStyle w:val="msonormalcxsplastcxsplast"/>
        <w:tabs>
          <w:tab w:val="left" w:pos="9072"/>
        </w:tabs>
        <w:spacing w:before="0" w:beforeAutospacing="0" w:after="0" w:afterAutospacing="0"/>
        <w:ind w:right="-2"/>
        <w:contextualSpacing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</w:t>
      </w:r>
      <w:r w:rsidR="00EF6DFE" w:rsidRPr="00EF6DFE">
        <w:rPr>
          <w:rFonts w:ascii="Times New Roman" w:hAnsi="Times New Roman"/>
          <w:bCs/>
          <w:sz w:val="22"/>
          <w:szCs w:val="22"/>
        </w:rPr>
        <w:t xml:space="preserve">zaslaná spoločne s podkladmi 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EF6DFE" w:rsidRPr="00EF6DFE">
        <w:rPr>
          <w:rFonts w:ascii="Times New Roman" w:hAnsi="Times New Roman"/>
          <w:bCs/>
          <w:sz w:val="22"/>
          <w:szCs w:val="22"/>
        </w:rPr>
        <w:t>ku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EF6DFE" w:rsidRPr="00EF6DFE">
        <w:rPr>
          <w:rFonts w:ascii="Times New Roman" w:hAnsi="Times New Roman"/>
          <w:bCs/>
          <w:sz w:val="22"/>
          <w:szCs w:val="22"/>
        </w:rPr>
        <w:t xml:space="preserve"> kontrole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EF6DFE" w:rsidRPr="00EF6DFE">
        <w:rPr>
          <w:rFonts w:ascii="Times New Roman" w:hAnsi="Times New Roman"/>
          <w:bCs/>
          <w:sz w:val="22"/>
          <w:szCs w:val="22"/>
        </w:rPr>
        <w:t xml:space="preserve"> na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EF6DFE" w:rsidRPr="00EF6DFE">
        <w:rPr>
          <w:rFonts w:ascii="Times New Roman" w:hAnsi="Times New Roman"/>
          <w:bCs/>
          <w:sz w:val="22"/>
          <w:szCs w:val="22"/>
        </w:rPr>
        <w:t xml:space="preserve"> SFZ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EF6DFE" w:rsidRPr="00EF6DFE">
        <w:rPr>
          <w:rFonts w:ascii="Times New Roman" w:hAnsi="Times New Roman"/>
          <w:bCs/>
          <w:sz w:val="22"/>
          <w:szCs w:val="22"/>
        </w:rPr>
        <w:t xml:space="preserve"> na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EF6DFE" w:rsidRPr="00EF6DFE">
        <w:rPr>
          <w:rFonts w:ascii="Times New Roman" w:hAnsi="Times New Roman"/>
          <w:bCs/>
          <w:sz w:val="22"/>
          <w:szCs w:val="22"/>
        </w:rPr>
        <w:t xml:space="preserve"> refundáciu a po ukončení kontroly bude ihneď 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:rsidR="00967680" w:rsidRDefault="00967680" w:rsidP="00EF6DFE">
      <w:pPr>
        <w:pStyle w:val="msonormalcxsplastcxsplast"/>
        <w:tabs>
          <w:tab w:val="left" w:pos="9072"/>
        </w:tabs>
        <w:spacing w:before="0" w:beforeAutospacing="0" w:after="0" w:afterAutospacing="0"/>
        <w:ind w:right="-2"/>
        <w:contextualSpacing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</w:t>
      </w:r>
      <w:r w:rsidR="00EF6DFE" w:rsidRPr="00EF6DFE">
        <w:rPr>
          <w:rFonts w:ascii="Times New Roman" w:hAnsi="Times New Roman"/>
          <w:bCs/>
          <w:sz w:val="22"/>
          <w:szCs w:val="22"/>
        </w:rPr>
        <w:t xml:space="preserve">uhradená zhotoviteľovi diela. Druhá faktúra bude na zostatkovú hodnotu do celkovo stanovenej výšky </w:t>
      </w:r>
    </w:p>
    <w:p w:rsidR="00967680" w:rsidRDefault="00967680" w:rsidP="00EF6DFE">
      <w:pPr>
        <w:pStyle w:val="msonormalcxsplastcxsplast"/>
        <w:tabs>
          <w:tab w:val="left" w:pos="9072"/>
        </w:tabs>
        <w:spacing w:before="0" w:beforeAutospacing="0" w:after="0" w:afterAutospacing="0"/>
        <w:ind w:right="-2"/>
        <w:contextualSpacing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</w:t>
      </w:r>
      <w:r w:rsidR="00EF6DFE" w:rsidRPr="00EF6DFE">
        <w:rPr>
          <w:rFonts w:ascii="Times New Roman" w:hAnsi="Times New Roman"/>
          <w:bCs/>
          <w:sz w:val="22"/>
          <w:szCs w:val="22"/>
        </w:rPr>
        <w:t xml:space="preserve">na toto </w:t>
      </w:r>
      <w:r>
        <w:rPr>
          <w:rFonts w:ascii="Times New Roman" w:hAnsi="Times New Roman"/>
          <w:bCs/>
          <w:sz w:val="22"/>
          <w:szCs w:val="22"/>
        </w:rPr>
        <w:t>d</w:t>
      </w:r>
      <w:r w:rsidR="00EF6DFE" w:rsidRPr="00EF6DFE">
        <w:rPr>
          <w:rFonts w:ascii="Times New Roman" w:hAnsi="Times New Roman"/>
          <w:bCs/>
          <w:sz w:val="22"/>
          <w:szCs w:val="22"/>
        </w:rPr>
        <w:t>ielo a</w:t>
      </w:r>
      <w:r>
        <w:rPr>
          <w:rFonts w:ascii="Times New Roman" w:hAnsi="Times New Roman"/>
          <w:bCs/>
          <w:sz w:val="22"/>
          <w:szCs w:val="22"/>
        </w:rPr>
        <w:t> </w:t>
      </w:r>
      <w:r w:rsidR="00EF6DFE" w:rsidRPr="00EF6DFE">
        <w:rPr>
          <w:rFonts w:ascii="Times New Roman" w:hAnsi="Times New Roman"/>
          <w:bCs/>
          <w:sz w:val="22"/>
          <w:szCs w:val="22"/>
        </w:rPr>
        <w:t>po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EF6DFE" w:rsidRPr="00EF6DFE">
        <w:rPr>
          <w:rFonts w:ascii="Times New Roman" w:hAnsi="Times New Roman"/>
          <w:bCs/>
          <w:sz w:val="22"/>
          <w:szCs w:val="22"/>
        </w:rPr>
        <w:t xml:space="preserve"> prebratí 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EF6DFE" w:rsidRPr="00EF6DFE">
        <w:rPr>
          <w:rFonts w:ascii="Times New Roman" w:hAnsi="Times New Roman"/>
          <w:bCs/>
          <w:sz w:val="22"/>
          <w:szCs w:val="22"/>
        </w:rPr>
        <w:t xml:space="preserve">stavby 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EF6DFE" w:rsidRPr="00EF6DFE">
        <w:rPr>
          <w:rFonts w:ascii="Times New Roman" w:hAnsi="Times New Roman"/>
          <w:bCs/>
          <w:sz w:val="22"/>
          <w:szCs w:val="22"/>
        </w:rPr>
        <w:t>bude ihneď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EF6DFE" w:rsidRPr="00EF6DFE">
        <w:rPr>
          <w:rFonts w:ascii="Times New Roman" w:hAnsi="Times New Roman"/>
          <w:bCs/>
          <w:sz w:val="22"/>
          <w:szCs w:val="22"/>
        </w:rPr>
        <w:t xml:space="preserve"> uhradená objednávateľom obcou </w:t>
      </w:r>
      <w:r>
        <w:rPr>
          <w:rFonts w:ascii="Times New Roman" w:hAnsi="Times New Roman"/>
          <w:bCs/>
          <w:sz w:val="22"/>
          <w:szCs w:val="22"/>
        </w:rPr>
        <w:t xml:space="preserve">Kotešová z rozpočtu </w:t>
      </w:r>
    </w:p>
    <w:p w:rsidR="00EF6DFE" w:rsidRPr="00EF6DFE" w:rsidRDefault="00967680" w:rsidP="00EF6DFE">
      <w:pPr>
        <w:pStyle w:val="msonormalcxsplastcxsplast"/>
        <w:tabs>
          <w:tab w:val="left" w:pos="9072"/>
        </w:tabs>
        <w:spacing w:before="0" w:beforeAutospacing="0" w:after="0" w:afterAutospacing="0"/>
        <w:ind w:right="-2"/>
        <w:contextualSpacing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obce </w:t>
      </w:r>
      <w:r w:rsidR="00EF6DFE" w:rsidRPr="00EF6DFE">
        <w:rPr>
          <w:rFonts w:ascii="Times New Roman" w:hAnsi="Times New Roman"/>
          <w:bCs/>
          <w:sz w:val="22"/>
          <w:szCs w:val="22"/>
        </w:rPr>
        <w:t>Kotešová zhotoviteľovi, nakoľko taktiež bude súčasťou celkovej kontroly.</w:t>
      </w:r>
    </w:p>
    <w:p w:rsidR="00FF61DC" w:rsidRPr="00F30F14" w:rsidRDefault="00FF61DC" w:rsidP="00F30F14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30F14">
        <w:rPr>
          <w:rFonts w:ascii="Times New Roman" w:hAnsi="Times New Roman"/>
          <w:b/>
          <w:bCs/>
          <w:sz w:val="22"/>
          <w:szCs w:val="22"/>
        </w:rPr>
        <w:lastRenderedPageBreak/>
        <w:t>Čl. VII.</w:t>
      </w:r>
      <w:r w:rsidRPr="00F30F14">
        <w:rPr>
          <w:rFonts w:ascii="Times New Roman" w:hAnsi="Times New Roman"/>
          <w:b/>
          <w:bCs/>
          <w:sz w:val="22"/>
          <w:szCs w:val="22"/>
        </w:rPr>
        <w:br/>
        <w:t>ZÁRUČNÁ DOBA - ZODPOVEDNOSŤ ZA VADY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7.1.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Zhotoviteľ zodpovedá za to, že predmet tejto zmluvy je zhotovený podľa podmienok zmluvy.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7.2.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 poskytnuje objednávateľovi záruku na dodané dielo </w:t>
      </w:r>
      <w:r w:rsidR="000A59BA">
        <w:rPr>
          <w:rFonts w:ascii="Times New Roman" w:hAnsi="Times New Roman"/>
          <w:sz w:val="22"/>
          <w:szCs w:val="22"/>
        </w:rPr>
        <w:t>60</w:t>
      </w:r>
      <w:r>
        <w:rPr>
          <w:rFonts w:ascii="Times New Roman" w:hAnsi="Times New Roman"/>
          <w:sz w:val="22"/>
          <w:szCs w:val="22"/>
        </w:rPr>
        <w:t xml:space="preserve"> mesiacov odo dňa odovzdania diela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objednávateľovi.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7.3.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Pri zistení akejkoľvek vady je objednávateľ povinný bezodkladne po zistení vady  uplatniť svoj nárok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zo zodpovednosti za vady dodaného diela písomnou reklamáciou, v ktorej uvedie podrobný popis vady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a nárok, ktorý si voči zhotoviteľovi z tohto dôvodu uplatňuje. Reklamáciu je objednávateľ povinný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doručiť zhotoviteľovi poštou na adresu uvedenú v zmluve v čl. I.</w:t>
      </w:r>
      <w:r>
        <w:rPr>
          <w:rFonts w:ascii="Times New Roman" w:hAnsi="Times New Roman"/>
          <w:sz w:val="22"/>
          <w:szCs w:val="22"/>
          <w:lang w:val="cs-CZ"/>
        </w:rPr>
        <w:t>.</w:t>
      </w:r>
      <w:r>
        <w:rPr>
          <w:rFonts w:ascii="Times New Roman" w:hAnsi="Times New Roman"/>
          <w:sz w:val="22"/>
          <w:szCs w:val="22"/>
        </w:rPr>
        <w:t xml:space="preserve"> Zhotoviteľ je povinný neodkladne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preveriť oprávnenosť reklamácie objednávateľa a po jej vyhodnotení v prípade oprávnenosti reklamácie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dohodnúť s objednávateľom spôsob a termín jej vybavenia.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7.4.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Zmluvné strany sa dohodli pre prípad vady diela, že počas záručnej doby má objednávateľ právo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požadovať a zhotoviteľ povinnosť bezplatne odstrániť vady.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7.5.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 sa zaväzuje začať s odstraňovaním prípadných vád predmetu plnenia do 5 dní od uplatnenia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oprávnenej reklamácie objednávateľa a vady odstrániť čo v najkratšom technicky možnom čase. </w:t>
      </w:r>
    </w:p>
    <w:p w:rsidR="00F30F14" w:rsidRDefault="00F30F14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pStyle w:val="Nadpis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Čl. VIII.</w:t>
      </w:r>
      <w:r>
        <w:rPr>
          <w:rFonts w:ascii="Times New Roman" w:hAnsi="Times New Roman"/>
          <w:sz w:val="22"/>
          <w:szCs w:val="22"/>
        </w:rPr>
        <w:br/>
        <w:t>PODMIENKY VYKONANIA DIELA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8.1.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Miestom realizácie prác je objekt </w:t>
      </w:r>
      <w:r w:rsidR="00967680">
        <w:rPr>
          <w:rFonts w:ascii="Times New Roman" w:hAnsi="Times New Roman"/>
          <w:sz w:val="22"/>
          <w:szCs w:val="22"/>
        </w:rPr>
        <w:t xml:space="preserve">Obecného futbalového klubu v Kotešovej, ktorý je súčasťou obce </w:t>
      </w:r>
      <w:r w:rsidR="00967680">
        <w:rPr>
          <w:rFonts w:ascii="Times New Roman" w:hAnsi="Times New Roman"/>
          <w:sz w:val="22"/>
          <w:szCs w:val="22"/>
        </w:rPr>
        <w:tab/>
        <w:t>Kotešová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8.2.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Objednávateľ zodpovedá za to, že riadny priebeh prác zhotoviteľa nebude rušený neoprávnenými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zásahmi tretích osôb.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8.3.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Zhotoviteľ zodpovedá za bezpečnosť a ochranu zdravia vlastných pracovníkov.</w:t>
      </w:r>
    </w:p>
    <w:p w:rsidR="000A59BA" w:rsidRDefault="000A59BA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8.4.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A59BA">
        <w:rPr>
          <w:rFonts w:ascii="Times New Roman" w:hAnsi="Times New Roman"/>
          <w:sz w:val="22"/>
          <w:szCs w:val="22"/>
        </w:rPr>
        <w:t xml:space="preserve">Zhotoviteľ je povinný viesť na stavbe stavebný denník v súlade so Stavebným zákonom a vyhláškou </w:t>
      </w:r>
      <w:r>
        <w:rPr>
          <w:rFonts w:ascii="Times New Roman" w:hAnsi="Times New Roman"/>
          <w:sz w:val="22"/>
          <w:szCs w:val="22"/>
        </w:rPr>
        <w:tab/>
      </w:r>
      <w:r w:rsidRPr="000A59BA">
        <w:rPr>
          <w:rFonts w:ascii="Times New Roman" w:hAnsi="Times New Roman"/>
          <w:sz w:val="22"/>
          <w:szCs w:val="22"/>
        </w:rPr>
        <w:t xml:space="preserve">MŽP SR č. 453/2000 Z. z. ktorou sa vykonávajú niektoré ustanovenia stavebného zákona, od dňa začatia </w:t>
      </w:r>
      <w:r>
        <w:rPr>
          <w:rFonts w:ascii="Times New Roman" w:hAnsi="Times New Roman"/>
          <w:sz w:val="22"/>
          <w:szCs w:val="22"/>
        </w:rPr>
        <w:tab/>
      </w:r>
      <w:r w:rsidRPr="000A59BA">
        <w:rPr>
          <w:rFonts w:ascii="Times New Roman" w:hAnsi="Times New Roman"/>
          <w:sz w:val="22"/>
          <w:szCs w:val="22"/>
        </w:rPr>
        <w:t xml:space="preserve">prác až do odstránenia poslednej vady resp. nedorobku, zisteného pri kolaudácii stavby. Stavebný </w:t>
      </w:r>
      <w:r>
        <w:rPr>
          <w:rFonts w:ascii="Times New Roman" w:hAnsi="Times New Roman"/>
          <w:sz w:val="22"/>
          <w:szCs w:val="22"/>
        </w:rPr>
        <w:tab/>
      </w:r>
      <w:r w:rsidRPr="000A59BA">
        <w:rPr>
          <w:rFonts w:ascii="Times New Roman" w:hAnsi="Times New Roman"/>
          <w:sz w:val="22"/>
          <w:szCs w:val="22"/>
        </w:rPr>
        <w:t xml:space="preserve">denník sa musí nachádzať na stavbe a musí byť trvale prístupný. Zápisy do neho robí zhotoviteľ v deň, </w:t>
      </w:r>
      <w:r>
        <w:rPr>
          <w:rFonts w:ascii="Times New Roman" w:hAnsi="Times New Roman"/>
          <w:sz w:val="22"/>
          <w:szCs w:val="22"/>
        </w:rPr>
        <w:tab/>
      </w:r>
      <w:r w:rsidRPr="000A59BA">
        <w:rPr>
          <w:rFonts w:ascii="Times New Roman" w:hAnsi="Times New Roman"/>
          <w:sz w:val="22"/>
          <w:szCs w:val="22"/>
        </w:rPr>
        <w:t xml:space="preserve">kedy boli práce vykonané alebo nastali okolnosti, ktoré je potrebné riešiť. </w:t>
      </w:r>
    </w:p>
    <w:p w:rsidR="000A59BA" w:rsidRPr="000A59BA" w:rsidRDefault="000A59BA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8.5.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Zhotoviteľ je povinný vyhotoviť fotografie súčasného stavu a po vykonan</w:t>
      </w:r>
      <w:r w:rsidR="005E23CD">
        <w:rPr>
          <w:rFonts w:ascii="Times New Roman" w:hAnsi="Times New Roman"/>
          <w:sz w:val="22"/>
          <w:szCs w:val="22"/>
        </w:rPr>
        <w:t xml:space="preserve">ých stavebných prácach aj </w:t>
      </w:r>
      <w:r w:rsidR="005E23CD">
        <w:rPr>
          <w:rFonts w:ascii="Times New Roman" w:hAnsi="Times New Roman"/>
          <w:sz w:val="22"/>
          <w:szCs w:val="22"/>
        </w:rPr>
        <w:tab/>
        <w:t xml:space="preserve">budúci stav a postupnú realizáciu jednotlivých časti diela </w:t>
      </w:r>
      <w:r w:rsidR="00DA5F79">
        <w:rPr>
          <w:rFonts w:ascii="Times New Roman" w:hAnsi="Times New Roman"/>
          <w:sz w:val="22"/>
          <w:szCs w:val="22"/>
        </w:rPr>
        <w:t xml:space="preserve">pre potreby objednávateľa a kontrolnych </w:t>
      </w:r>
      <w:r w:rsidR="005E23CD">
        <w:rPr>
          <w:rFonts w:ascii="Times New Roman" w:hAnsi="Times New Roman"/>
          <w:sz w:val="22"/>
          <w:szCs w:val="22"/>
        </w:rPr>
        <w:tab/>
      </w:r>
      <w:r w:rsidR="00DA5F79">
        <w:rPr>
          <w:rFonts w:ascii="Times New Roman" w:hAnsi="Times New Roman"/>
          <w:sz w:val="22"/>
          <w:szCs w:val="22"/>
        </w:rPr>
        <w:t>orgánov.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A59BA">
        <w:rPr>
          <w:rFonts w:ascii="Times New Roman" w:hAnsi="Times New Roman"/>
          <w:sz w:val="22"/>
          <w:szCs w:val="22"/>
        </w:rPr>
        <w:t>8.</w:t>
      </w:r>
      <w:r w:rsidR="00DA5F79">
        <w:rPr>
          <w:rFonts w:ascii="Times New Roman" w:hAnsi="Times New Roman"/>
          <w:sz w:val="22"/>
          <w:szCs w:val="22"/>
        </w:rPr>
        <w:t>6</w:t>
      </w:r>
      <w:r w:rsidRPr="000A59BA">
        <w:rPr>
          <w:rFonts w:ascii="Times New Roman" w:hAnsi="Times New Roman"/>
          <w:sz w:val="22"/>
          <w:szCs w:val="22"/>
        </w:rPr>
        <w:t xml:space="preserve">. </w:t>
      </w:r>
      <w:r w:rsidRPr="000A59BA">
        <w:rPr>
          <w:rFonts w:ascii="Times New Roman" w:hAnsi="Times New Roman"/>
          <w:sz w:val="22"/>
          <w:szCs w:val="22"/>
        </w:rPr>
        <w:tab/>
      </w:r>
      <w:r w:rsidR="00992262" w:rsidRPr="000A59BA">
        <w:rPr>
          <w:rFonts w:ascii="Times New Roman" w:hAnsi="Times New Roman"/>
          <w:sz w:val="22"/>
          <w:szCs w:val="22"/>
        </w:rPr>
        <w:tab/>
      </w:r>
      <w:r w:rsidRPr="000A59BA">
        <w:rPr>
          <w:rFonts w:ascii="Times New Roman" w:hAnsi="Times New Roman"/>
          <w:sz w:val="22"/>
          <w:szCs w:val="22"/>
        </w:rPr>
        <w:t xml:space="preserve">Dielo bude zhotoviteľom odovzdané a objednávateľom prevzaté aj v prípade, že v zápise o odovzdaní </w:t>
      </w:r>
      <w:r w:rsidR="00992262" w:rsidRPr="000A59BA">
        <w:rPr>
          <w:rFonts w:ascii="Times New Roman" w:hAnsi="Times New Roman"/>
          <w:sz w:val="22"/>
          <w:szCs w:val="22"/>
        </w:rPr>
        <w:tab/>
      </w:r>
      <w:r w:rsidRPr="000A59BA">
        <w:rPr>
          <w:rFonts w:ascii="Times New Roman" w:hAnsi="Times New Roman"/>
          <w:sz w:val="22"/>
          <w:szCs w:val="22"/>
        </w:rPr>
        <w:t>a prevzatí budú uvedené vady, ktoré samy o sebe ani v spojení s inými nebránia plynulej</w:t>
      </w:r>
      <w:r>
        <w:rPr>
          <w:rFonts w:ascii="Times New Roman" w:hAnsi="Times New Roman"/>
          <w:sz w:val="22"/>
          <w:szCs w:val="22"/>
        </w:rPr>
        <w:t xml:space="preserve"> a bezpečnej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prevádzke a užívaniu diela. Tieto zjavné vady musia byť uvedené v zápise o odovzdaní a prevzatí diela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so stanovením termínu ich odstránenia. Dielo nebude prevzaté objednávateľom v prípade nedorobkov.</w:t>
      </w:r>
    </w:p>
    <w:p w:rsidR="00FF61DC" w:rsidRDefault="00FF61DC" w:rsidP="00FF61DC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</w:t>
      </w:r>
      <w:r w:rsidR="00DA5F79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Vadou sa rozumie odchýlka v kvalite, rozsahu a parametroch diela stanovených touto zmluvou a</w:t>
      </w:r>
      <w:r w:rsidR="00992262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v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šeobecne záväznými normami a predpismi.</w:t>
      </w:r>
    </w:p>
    <w:p w:rsidR="00F30F14" w:rsidRDefault="00F30F14" w:rsidP="00FF61DC">
      <w:pPr>
        <w:pStyle w:val="Nadpis4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pStyle w:val="Nadpis4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Čl. IX.</w:t>
      </w:r>
    </w:p>
    <w:p w:rsidR="00FF61DC" w:rsidRDefault="00FF61DC" w:rsidP="00FF61D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UKONČENIE A ODOVZDANIE DIELA</w:t>
      </w:r>
    </w:p>
    <w:p w:rsidR="00FF61DC" w:rsidRDefault="00FF61DC" w:rsidP="00FF61DC">
      <w:pPr>
        <w:ind w:left="426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9.1.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 splní svoju povinnosť z tejto zmluvy odovzdaním diela objednávateľovi. O odovzdaní 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prevzatí diela objednávateľ a zhotoviteľ vyhotovia protokol, ktorý bude podpísaný objednávateľom 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zhotoviteľom.</w:t>
      </w:r>
    </w:p>
    <w:p w:rsidR="00FF61DC" w:rsidRDefault="00FF61DC" w:rsidP="00FF61DC">
      <w:pPr>
        <w:ind w:left="426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9.2</w:t>
      </w:r>
      <w:r w:rsidR="00F6202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Protokol bude okrem základných údajov o objednávateľovi, zhotoviteľovi a predmete diela obsahovať: </w:t>
      </w:r>
    </w:p>
    <w:p w:rsidR="00FF61DC" w:rsidRDefault="00FF61DC" w:rsidP="00FF61DC">
      <w:pPr>
        <w:ind w:left="426" w:firstLine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zhodnotenie kvality diela,</w:t>
      </w:r>
    </w:p>
    <w:p w:rsidR="00FF61DC" w:rsidRDefault="00FF61DC" w:rsidP="00FF61DC">
      <w:pPr>
        <w:ind w:left="426" w:firstLine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súpis zistených vád a nedorobkov a dohodu o dobách ich odstránenia,</w:t>
      </w:r>
    </w:p>
    <w:p w:rsidR="00FF61DC" w:rsidRDefault="00FF61DC" w:rsidP="00FF61DC">
      <w:pPr>
        <w:ind w:left="426" w:firstLine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prehlásenie zhotoviteľa o odovzdaní hotového diela,</w:t>
      </w:r>
    </w:p>
    <w:p w:rsidR="00FF61DC" w:rsidRDefault="00FF61DC" w:rsidP="00FF61DC">
      <w:pPr>
        <w:ind w:left="426" w:firstLine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prehlásenie objednávateľa o prevzatí hotového diela.</w:t>
      </w:r>
    </w:p>
    <w:p w:rsidR="00FF61DC" w:rsidRDefault="00FF61DC" w:rsidP="00FF61DC">
      <w:pPr>
        <w:pStyle w:val="Nadpis4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pStyle w:val="Nadpis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Čl. X.</w:t>
      </w:r>
      <w:r>
        <w:rPr>
          <w:rFonts w:ascii="Times New Roman" w:hAnsi="Times New Roman"/>
          <w:sz w:val="22"/>
          <w:szCs w:val="22"/>
        </w:rPr>
        <w:br/>
      </w:r>
      <w:r w:rsidR="00F30F14">
        <w:rPr>
          <w:rFonts w:ascii="Times New Roman" w:hAnsi="Times New Roman"/>
          <w:sz w:val="22"/>
          <w:szCs w:val="22"/>
          <w:lang w:val="sk-SK"/>
        </w:rPr>
        <w:t>S</w:t>
      </w:r>
      <w:r>
        <w:rPr>
          <w:rFonts w:ascii="Times New Roman" w:hAnsi="Times New Roman"/>
          <w:sz w:val="22"/>
          <w:szCs w:val="22"/>
        </w:rPr>
        <w:t>ANKCIE</w:t>
      </w:r>
    </w:p>
    <w:p w:rsidR="005E23CD" w:rsidRDefault="005E23CD" w:rsidP="00FF61DC">
      <w:pPr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10.1.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 prípade porušenia povinnosti objednávateľa zaplatiť zhotoviteľovi cenu diela v dohodnutej lehote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splatnosti, zaväzuje sa zaplatiť zhotoviteľovi dohodnutú zmluvnú pokutu o výške 0,07% dlžnej sumy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(nezaplatená cena diela v lehote splatnosti) za každý deň omeškania s plnením.</w:t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10.2.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 prípade porušenia povinnosti zhotoviteľa odovzdať dielo včas, je objednávateľ oprávnený požadovať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od zhotoviteľa zaplatenie zmluvnej pokuty vo výške 0,07% z celkovej ceny diela ceny uvedenej v čl.V.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bod 5.1. za každý týždeň omeškania.</w:t>
      </w:r>
    </w:p>
    <w:p w:rsidR="00FF61DC" w:rsidRDefault="00FF61DC" w:rsidP="00FF61DC">
      <w:pPr>
        <w:tabs>
          <w:tab w:val="left" w:pos="3119"/>
          <w:tab w:val="left" w:pos="453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pStyle w:val="Nadpis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Čl. XI.</w:t>
      </w:r>
      <w:r>
        <w:rPr>
          <w:rFonts w:ascii="Times New Roman" w:hAnsi="Times New Roman"/>
          <w:sz w:val="22"/>
          <w:szCs w:val="22"/>
        </w:rPr>
        <w:br/>
        <w:t>OSOBITNÉ USTANOVENIA</w:t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11.1.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 bude pri plnení predmetu tejto zmluvy postupovať s odbornou starostlivosťou. Zaväzuje sa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dodržiavať všeobecné predpisy, technické normy a podmienky tejto zmluvy. Zhotoviteľ sa bude riadiť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východiskovými podkladmi objednávateľa, zápismi a dohodami oprávnených pracovníkov zmluvných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strán a rozhodnutiami a vyjadreniami dotknutých orgánov štátnej správy.</w:t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11.2.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Ak dohody uzavreté podľa bodu 11.1. majú vplyv na predmet alebo termín splnenia záväzku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vyplývajúceho  z tejto zmluvy, musí byť súčasťou tejto zmluvy aj spôsob úpravy ceny. Táto zmluva je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podkladom pre vypracovanie dodatku k tejto zmluve.</w:t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11.3.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Zhotoviteľ zodpovedá  objednávateľovi za vady dodaného diela, za omeškanie s vykonaním diela a tiež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za škodu podľa príslušných ustanovení Obchodného zákonníka č. 513/1991 Zb. v znení neskorších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predpisov. </w:t>
      </w:r>
    </w:p>
    <w:p w:rsidR="005E23CD" w:rsidRDefault="005E23CD" w:rsidP="00FF61DC">
      <w:pPr>
        <w:pStyle w:val="Zkladntext3"/>
        <w:ind w:left="567" w:hanging="567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F61DC" w:rsidRDefault="00FF61DC" w:rsidP="00FF61DC">
      <w:pPr>
        <w:pStyle w:val="Zkladntext3"/>
        <w:ind w:left="567" w:hanging="567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Čl. XII.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br/>
        <w:t>ZÁVEREČNÉ USTANOVENIA</w:t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12.1.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Zmluvné strany sa zaväzujú riešiť spory vyplývajúce z tejto zmluvy prednostne formou zmieru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prostredníctvom štatutárnych orgánov. V prípade, že spor sa nevyrieši zmierom, hociktorá zo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zmluvných strán je oprávnená predložiť spor na riešenie príslušnému súdu v Slovenskej republike.</w:t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12.2.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Právne vzťahy, ktoré nie sú upravené touto zmluvou sa spravujú príslušnými ustanoveniami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Obchodného zákonníka č. 513/1991 Zb. a súvisiacimi normami a technickými predpismi týkajúcimi sa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predmetu diela. </w:t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12.3.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Túto zmluvu je možné meniť iba písomnými očíslovanými dodatkami, ktoré odsúhlasia obe strany.</w:t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12.4.  </w:t>
      </w:r>
      <w:r w:rsidR="00992262"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Zmluvné strany vyhlasujú, že zmluvu prečítali, jej ustanoveniam porozumeli a na znak súhlasu s jej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obsahom túto dobrovoľne, vlastnoručne podpísali. Zmluvné strany prehlasujú, že sú spôsobilí </w:t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k právnym úkonom a ich zmluvná voľnosť nie je ničím obmedzená.</w:t>
      </w:r>
    </w:p>
    <w:p w:rsidR="00FF61DC" w:rsidRDefault="00FF61DC" w:rsidP="00FF61DC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F6202D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.5. </w:t>
      </w:r>
      <w:r>
        <w:rPr>
          <w:rFonts w:ascii="Times New Roman" w:hAnsi="Times New Roman"/>
          <w:sz w:val="22"/>
          <w:szCs w:val="22"/>
        </w:rPr>
        <w:tab/>
      </w:r>
      <w:r w:rsidR="0099226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Táto zmluva je vypracovaná v štyroch rovnopisoch,  </w:t>
      </w:r>
      <w:r w:rsidR="00F6202D">
        <w:rPr>
          <w:rFonts w:ascii="Times New Roman" w:hAnsi="Times New Roman"/>
          <w:sz w:val="22"/>
          <w:szCs w:val="22"/>
        </w:rPr>
        <w:t xml:space="preserve">pričom objednávateľ obdrží 3 výtlačký a zhotoviteľ </w:t>
      </w:r>
      <w:r w:rsidR="00F6202D">
        <w:rPr>
          <w:rFonts w:ascii="Times New Roman" w:hAnsi="Times New Roman"/>
          <w:sz w:val="22"/>
          <w:szCs w:val="22"/>
        </w:rPr>
        <w:tab/>
        <w:t>obdrží 1 výtlačok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FF61DC" w:rsidRDefault="00FF61DC" w:rsidP="00FF61DC">
      <w:pPr>
        <w:tabs>
          <w:tab w:val="left" w:pos="3119"/>
          <w:tab w:val="left" w:pos="4536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Kotešovej dňa</w:t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V Kotešovej dňa </w:t>
      </w: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FF61DC" w:rsidRDefault="00FF61DC" w:rsidP="00FF61DC">
      <w:pPr>
        <w:tabs>
          <w:tab w:val="left" w:pos="3119"/>
          <w:tab w:val="left" w:pos="567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Obec Kotešová</w:t>
      </w:r>
    </w:p>
    <w:p w:rsidR="00FF61DC" w:rsidRDefault="00FF61DC" w:rsidP="00FF61DC">
      <w:pPr>
        <w:tabs>
          <w:tab w:val="left" w:pos="3119"/>
          <w:tab w:val="left" w:pos="4536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zastúpení starostom obce</w:t>
      </w:r>
    </w:p>
    <w:p w:rsidR="00FF61DC" w:rsidRDefault="00FF61DC" w:rsidP="00FF61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PhDr., Mgr. Peter Mozolík                                                                                      </w:t>
      </w:r>
    </w:p>
    <w:p w:rsidR="00FF61DC" w:rsidRDefault="00FF61DC" w:rsidP="00FF61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 _________________________</w:t>
      </w:r>
    </w:p>
    <w:p w:rsidR="005B36AC" w:rsidRDefault="00FF61DC" w:rsidP="00DA5F79">
      <w:pPr>
        <w:tabs>
          <w:tab w:val="center" w:pos="1418"/>
          <w:tab w:val="center" w:pos="7230"/>
        </w:tabs>
        <w:jc w:val="both"/>
      </w:pPr>
      <w:r>
        <w:rPr>
          <w:rFonts w:ascii="Times New Roman" w:hAnsi="Times New Roman"/>
          <w:sz w:val="22"/>
          <w:szCs w:val="22"/>
        </w:rPr>
        <w:t xml:space="preserve">         Objednávateľ                                                                                                     Zhotoviteľ</w:t>
      </w:r>
    </w:p>
    <w:sectPr w:rsidR="005B36AC" w:rsidSect="00FF61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A2DB4"/>
    <w:multiLevelType w:val="hybridMultilevel"/>
    <w:tmpl w:val="04CEB7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144EB"/>
    <w:multiLevelType w:val="hybridMultilevel"/>
    <w:tmpl w:val="CE40F9AA"/>
    <w:lvl w:ilvl="0" w:tplc="9E48DA92">
      <w:start w:val="19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DC"/>
    <w:rsid w:val="0000366A"/>
    <w:rsid w:val="000A59BA"/>
    <w:rsid w:val="000D0CB8"/>
    <w:rsid w:val="00227DF2"/>
    <w:rsid w:val="003303CF"/>
    <w:rsid w:val="00553691"/>
    <w:rsid w:val="00556676"/>
    <w:rsid w:val="005B36AC"/>
    <w:rsid w:val="005E23CD"/>
    <w:rsid w:val="00663FA5"/>
    <w:rsid w:val="00793535"/>
    <w:rsid w:val="00922C29"/>
    <w:rsid w:val="00967680"/>
    <w:rsid w:val="00992262"/>
    <w:rsid w:val="00DA5F79"/>
    <w:rsid w:val="00EF6DFE"/>
    <w:rsid w:val="00F30F14"/>
    <w:rsid w:val="00F6202D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91FDB9"/>
  <w15:chartTrackingRefBased/>
  <w15:docId w15:val="{1A1DEDBE-0855-4BB8-A239-687651F2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F61DC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FF61DC"/>
    <w:pPr>
      <w:keepNext/>
      <w:tabs>
        <w:tab w:val="num" w:pos="576"/>
      </w:tabs>
      <w:jc w:val="center"/>
      <w:outlineLvl w:val="3"/>
    </w:pPr>
    <w:rPr>
      <w:b/>
      <w:bCs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FF61DC"/>
    <w:rPr>
      <w:rFonts w:ascii="Arial" w:eastAsia="Times New Roman" w:hAnsi="Arial" w:cs="Times New Roman"/>
      <w:b/>
      <w:bCs/>
      <w:noProof/>
      <w:sz w:val="20"/>
      <w:szCs w:val="24"/>
      <w:lang w:val="x-none" w:eastAsia="sk-SK"/>
    </w:rPr>
  </w:style>
  <w:style w:type="paragraph" w:styleId="Hlavika">
    <w:name w:val="header"/>
    <w:basedOn w:val="Normlny"/>
    <w:link w:val="HlavikaChar"/>
    <w:semiHidden/>
    <w:unhideWhenUsed/>
    <w:rsid w:val="00FF61DC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FF61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FF61DC"/>
    <w:pPr>
      <w:ind w:left="567" w:hanging="567"/>
      <w:jc w:val="center"/>
    </w:pPr>
    <w:rPr>
      <w:rFonts w:cs="Arial"/>
      <w:b/>
      <w:noProof w:val="0"/>
      <w:sz w:val="32"/>
      <w:szCs w:val="20"/>
      <w:lang w:val="x-none" w:eastAsia="x-none"/>
    </w:rPr>
  </w:style>
  <w:style w:type="character" w:customStyle="1" w:styleId="NzovChar">
    <w:name w:val="Názov Char"/>
    <w:basedOn w:val="Predvolenpsmoodseku"/>
    <w:link w:val="Nzov"/>
    <w:rsid w:val="00FF61DC"/>
    <w:rPr>
      <w:rFonts w:ascii="Arial" w:eastAsia="Times New Roman" w:hAnsi="Arial" w:cs="Arial"/>
      <w:b/>
      <w:sz w:val="32"/>
      <w:szCs w:val="20"/>
      <w:lang w:val="x-none" w:eastAsia="x-none"/>
    </w:rPr>
  </w:style>
  <w:style w:type="paragraph" w:styleId="Zkladntext2">
    <w:name w:val="Body Text 2"/>
    <w:basedOn w:val="Normlny"/>
    <w:link w:val="Zkladntext2Char"/>
    <w:semiHidden/>
    <w:unhideWhenUsed/>
    <w:rsid w:val="00FF61DC"/>
    <w:pPr>
      <w:spacing w:after="120" w:line="480" w:lineRule="auto"/>
    </w:pPr>
    <w:rPr>
      <w:rFonts w:cs="Arial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FF61DC"/>
    <w:rPr>
      <w:rFonts w:ascii="Arial" w:eastAsia="Times New Roman" w:hAnsi="Arial" w:cs="Arial"/>
      <w:noProof/>
      <w:sz w:val="20"/>
      <w:szCs w:val="24"/>
      <w:lang w:val="x-none" w:eastAsia="sk-SK"/>
    </w:rPr>
  </w:style>
  <w:style w:type="paragraph" w:styleId="Zkladntext3">
    <w:name w:val="Body Text 3"/>
    <w:basedOn w:val="Normlny"/>
    <w:link w:val="Zkladntext3Char"/>
    <w:semiHidden/>
    <w:unhideWhenUsed/>
    <w:rsid w:val="00FF61DC"/>
    <w:pPr>
      <w:jc w:val="center"/>
    </w:pPr>
    <w:rPr>
      <w:rFonts w:cs="Arial"/>
      <w:color w:val="FF0000"/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FF61DC"/>
    <w:rPr>
      <w:rFonts w:ascii="Arial" w:eastAsia="Times New Roman" w:hAnsi="Arial" w:cs="Arial"/>
      <w:noProof/>
      <w:color w:val="FF0000"/>
      <w:sz w:val="20"/>
      <w:szCs w:val="20"/>
      <w:lang w:val="x-none" w:eastAsia="sk-SK"/>
    </w:rPr>
  </w:style>
  <w:style w:type="paragraph" w:styleId="Bezriadkovania">
    <w:name w:val="No Spacing"/>
    <w:qFormat/>
    <w:rsid w:val="00FF61DC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FF61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7D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DF2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customStyle="1" w:styleId="msonormalcxsplastcxsplast">
    <w:name w:val="msonormalcxsplastcxsplast"/>
    <w:basedOn w:val="Normlny"/>
    <w:semiHidden/>
    <w:rsid w:val="00EF6DFE"/>
    <w:pPr>
      <w:spacing w:before="100" w:beforeAutospacing="1" w:after="100" w:afterAutospacing="1"/>
    </w:pPr>
    <w:rPr>
      <w:rFonts w:ascii="Arial Unicode MS" w:eastAsia="Arial Unicode MS" w:hAnsi="Arial Unicode MS"/>
      <w:noProof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14</cp:revision>
  <cp:lastPrinted>2018-03-29T05:10:00Z</cp:lastPrinted>
  <dcterms:created xsi:type="dcterms:W3CDTF">2018-03-28T07:06:00Z</dcterms:created>
  <dcterms:modified xsi:type="dcterms:W3CDTF">2020-05-15T08:53:00Z</dcterms:modified>
</cp:coreProperties>
</file>